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91E" w:rsidRPr="00B47391" w:rsidRDefault="0087491E" w:rsidP="0087491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bookmark1"/>
      <w:r w:rsidRPr="00B47391">
        <w:rPr>
          <w:rFonts w:ascii="Times New Roman" w:hAnsi="Times New Roman" w:cs="Times New Roman"/>
          <w:b/>
          <w:sz w:val="32"/>
          <w:szCs w:val="32"/>
        </w:rPr>
        <w:t>ПРОТОКОЛ</w:t>
      </w:r>
      <w:bookmarkEnd w:id="0"/>
    </w:p>
    <w:p w:rsidR="0087491E" w:rsidRPr="00B47391" w:rsidRDefault="0087491E" w:rsidP="0087491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391">
        <w:rPr>
          <w:rFonts w:ascii="Times New Roman" w:hAnsi="Times New Roman" w:cs="Times New Roman"/>
          <w:b/>
          <w:sz w:val="28"/>
          <w:szCs w:val="28"/>
        </w:rPr>
        <w:t>публичных обсуждений правоприменительной практики</w:t>
      </w:r>
    </w:p>
    <w:p w:rsidR="0087491E" w:rsidRDefault="0087491E" w:rsidP="00874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391">
        <w:rPr>
          <w:rFonts w:ascii="Times New Roman" w:hAnsi="Times New Roman" w:cs="Times New Roman"/>
          <w:b/>
          <w:sz w:val="28"/>
          <w:szCs w:val="28"/>
        </w:rPr>
        <w:t xml:space="preserve">Государственной инспекции труда в городе </w:t>
      </w:r>
      <w:r>
        <w:rPr>
          <w:rFonts w:ascii="Times New Roman" w:hAnsi="Times New Roman" w:cs="Times New Roman"/>
          <w:b/>
          <w:sz w:val="28"/>
          <w:szCs w:val="28"/>
        </w:rPr>
        <w:t>Москве</w:t>
      </w:r>
      <w:r w:rsidRPr="0087491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7491E" w:rsidRDefault="0087491E" w:rsidP="00874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соблюдения обязательных требований</w:t>
      </w:r>
    </w:p>
    <w:p w:rsidR="0087491E" w:rsidRPr="00B47391" w:rsidRDefault="0087491E" w:rsidP="0087491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47391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Pr="00B47391">
        <w:rPr>
          <w:rFonts w:ascii="Times New Roman" w:hAnsi="Times New Roman" w:cs="Times New Roman"/>
          <w:b/>
          <w:sz w:val="28"/>
          <w:szCs w:val="28"/>
        </w:rPr>
        <w:t xml:space="preserve"> итогам I</w:t>
      </w:r>
      <w:r w:rsidR="00A14BC7">
        <w:rPr>
          <w:rFonts w:ascii="Times New Roman" w:hAnsi="Times New Roman" w:cs="Times New Roman"/>
          <w:b/>
          <w:sz w:val="28"/>
          <w:szCs w:val="28"/>
        </w:rPr>
        <w:t xml:space="preserve"> квартала 2018</w:t>
      </w:r>
      <w:r w:rsidRPr="00B47391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7491E" w:rsidRDefault="0087491E" w:rsidP="0087491E">
      <w:pPr>
        <w:pStyle w:val="70"/>
        <w:shd w:val="clear" w:color="auto" w:fill="auto"/>
        <w:spacing w:after="0" w:line="190" w:lineRule="exact"/>
      </w:pPr>
      <w:r>
        <w:t>__________________________________________________________________________________________________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6"/>
        <w:gridCol w:w="4679"/>
      </w:tblGrid>
      <w:tr w:rsidR="0087491E" w:rsidTr="00486D77">
        <w:tc>
          <w:tcPr>
            <w:tcW w:w="4785" w:type="dxa"/>
          </w:tcPr>
          <w:p w:rsidR="0087491E" w:rsidRDefault="00815368" w:rsidP="008153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 апреля </w:t>
            </w:r>
            <w:r w:rsidR="0087491E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  <w:r w:rsidR="00486D77">
              <w:rPr>
                <w:rFonts w:ascii="Times New Roman" w:hAnsi="Times New Roman" w:cs="Times New Roman"/>
                <w:sz w:val="28"/>
                <w:szCs w:val="28"/>
              </w:rPr>
              <w:t>, 11:00</w:t>
            </w:r>
          </w:p>
        </w:tc>
        <w:tc>
          <w:tcPr>
            <w:tcW w:w="4786" w:type="dxa"/>
          </w:tcPr>
          <w:p w:rsidR="0087491E" w:rsidRDefault="00486D77" w:rsidP="0087491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Москва</w:t>
            </w:r>
          </w:p>
        </w:tc>
      </w:tr>
    </w:tbl>
    <w:p w:rsidR="0087491E" w:rsidRDefault="0087491E" w:rsidP="0087491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ул. Домодедовская, 24 к3</w:t>
      </w:r>
    </w:p>
    <w:p w:rsidR="0087491E" w:rsidRDefault="0087491E" w:rsidP="0087491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этаж, центральное крыло</w:t>
      </w:r>
    </w:p>
    <w:p w:rsidR="0087491E" w:rsidRDefault="0087491E" w:rsidP="0087491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Зал пресс-конференций</w:t>
      </w:r>
    </w:p>
    <w:p w:rsidR="00C957CD" w:rsidRPr="009843D5" w:rsidRDefault="00C957CD" w:rsidP="009843D5">
      <w:pPr>
        <w:ind w:right="-143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87491E" w:rsidRPr="009843D5" w:rsidRDefault="0087491E" w:rsidP="009843D5">
      <w:pPr>
        <w:spacing w:after="0"/>
        <w:ind w:right="-14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9843D5">
        <w:rPr>
          <w:rFonts w:ascii="Times New Roman" w:hAnsi="Times New Roman" w:cs="Times New Roman"/>
          <w:b/>
          <w:i/>
          <w:sz w:val="28"/>
          <w:szCs w:val="28"/>
          <w:u w:val="single"/>
        </w:rPr>
        <w:t>Председательствовал:</w:t>
      </w:r>
    </w:p>
    <w:p w:rsidR="0063223F" w:rsidRPr="009843D5" w:rsidRDefault="0063223F" w:rsidP="009843D5">
      <w:pPr>
        <w:spacing w:after="0"/>
        <w:ind w:right="-143"/>
        <w:rPr>
          <w:rFonts w:ascii="Times New Roman" w:hAnsi="Times New Roman" w:cs="Times New Roman"/>
          <w:b/>
          <w:sz w:val="28"/>
          <w:szCs w:val="28"/>
        </w:rPr>
      </w:pPr>
    </w:p>
    <w:p w:rsidR="0087491E" w:rsidRPr="009843D5" w:rsidRDefault="002E4F53" w:rsidP="00A14BC7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843D5">
        <w:rPr>
          <w:rFonts w:ascii="Times New Roman" w:hAnsi="Times New Roman" w:cs="Times New Roman"/>
          <w:b/>
          <w:sz w:val="28"/>
          <w:szCs w:val="28"/>
        </w:rPr>
        <w:t>Губин С.Ю.</w:t>
      </w:r>
      <w:r w:rsidRPr="009843D5">
        <w:rPr>
          <w:rFonts w:ascii="Times New Roman" w:hAnsi="Times New Roman" w:cs="Times New Roman"/>
          <w:sz w:val="28"/>
          <w:szCs w:val="28"/>
        </w:rPr>
        <w:t xml:space="preserve"> - </w:t>
      </w:r>
      <w:r w:rsidR="0087491E" w:rsidRPr="009843D5">
        <w:rPr>
          <w:rFonts w:ascii="Times New Roman" w:hAnsi="Times New Roman" w:cs="Times New Roman"/>
          <w:sz w:val="28"/>
          <w:szCs w:val="28"/>
        </w:rPr>
        <w:t>Руководитель Госуд</w:t>
      </w:r>
      <w:r w:rsidR="00A14BC7">
        <w:rPr>
          <w:rFonts w:ascii="Times New Roman" w:hAnsi="Times New Roman" w:cs="Times New Roman"/>
          <w:sz w:val="28"/>
          <w:szCs w:val="28"/>
        </w:rPr>
        <w:t xml:space="preserve">арственной инспекции труда в городе </w:t>
      </w:r>
      <w:r w:rsidR="0087491E" w:rsidRPr="009843D5">
        <w:rPr>
          <w:rFonts w:ascii="Times New Roman" w:hAnsi="Times New Roman" w:cs="Times New Roman"/>
          <w:sz w:val="28"/>
          <w:szCs w:val="28"/>
        </w:rPr>
        <w:t>Москве</w:t>
      </w:r>
      <w:r w:rsidR="00A14BC7">
        <w:rPr>
          <w:rFonts w:ascii="Times New Roman" w:hAnsi="Times New Roman" w:cs="Times New Roman"/>
          <w:sz w:val="28"/>
          <w:szCs w:val="28"/>
        </w:rPr>
        <w:t>.</w:t>
      </w:r>
      <w:r w:rsidR="0087491E" w:rsidRPr="009843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223F" w:rsidRPr="009843D5" w:rsidRDefault="0063223F" w:rsidP="009843D5">
      <w:pPr>
        <w:spacing w:after="0"/>
        <w:ind w:right="-14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E4F53" w:rsidRPr="009843D5" w:rsidRDefault="002E4F53" w:rsidP="009843D5">
      <w:pPr>
        <w:spacing w:after="0"/>
        <w:ind w:right="-14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9843D5">
        <w:rPr>
          <w:rFonts w:ascii="Times New Roman" w:hAnsi="Times New Roman" w:cs="Times New Roman"/>
          <w:b/>
          <w:i/>
          <w:sz w:val="28"/>
          <w:szCs w:val="28"/>
          <w:u w:val="single"/>
        </w:rPr>
        <w:t>Присутствовали:</w:t>
      </w:r>
    </w:p>
    <w:p w:rsidR="0063223F" w:rsidRPr="009843D5" w:rsidRDefault="0063223F" w:rsidP="009843D5">
      <w:pPr>
        <w:spacing w:after="0"/>
        <w:ind w:right="-14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4F53" w:rsidRPr="009843D5" w:rsidRDefault="002E4F53" w:rsidP="009843D5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9843D5">
        <w:rPr>
          <w:rFonts w:ascii="Times New Roman" w:hAnsi="Times New Roman" w:cs="Times New Roman"/>
          <w:b/>
          <w:sz w:val="28"/>
          <w:szCs w:val="28"/>
        </w:rPr>
        <w:t xml:space="preserve">Батанов С.А. </w:t>
      </w:r>
      <w:r w:rsidR="00A14BC7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9843D5">
        <w:rPr>
          <w:rFonts w:ascii="Times New Roman" w:hAnsi="Times New Roman" w:cs="Times New Roman"/>
          <w:sz w:val="28"/>
          <w:szCs w:val="28"/>
        </w:rPr>
        <w:t xml:space="preserve">заместитель руководителя Государственной инспекции труда в </w:t>
      </w:r>
      <w:r w:rsidR="00A14BC7">
        <w:rPr>
          <w:rFonts w:ascii="Times New Roman" w:hAnsi="Times New Roman" w:cs="Times New Roman"/>
          <w:sz w:val="28"/>
          <w:szCs w:val="28"/>
        </w:rPr>
        <w:t>городе</w:t>
      </w:r>
      <w:r w:rsidRPr="009843D5">
        <w:rPr>
          <w:rFonts w:ascii="Times New Roman" w:hAnsi="Times New Roman" w:cs="Times New Roman"/>
          <w:sz w:val="28"/>
          <w:szCs w:val="28"/>
        </w:rPr>
        <w:t xml:space="preserve"> Москве;</w:t>
      </w:r>
    </w:p>
    <w:p w:rsidR="0052639A" w:rsidRDefault="00815368" w:rsidP="0052639A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9843D5">
        <w:rPr>
          <w:rFonts w:ascii="Times New Roman" w:hAnsi="Times New Roman" w:cs="Times New Roman"/>
          <w:b/>
          <w:sz w:val="28"/>
          <w:szCs w:val="28"/>
        </w:rPr>
        <w:t>Козлов А.В</w:t>
      </w:r>
      <w:r w:rsidR="002E4F53" w:rsidRPr="009843D5">
        <w:rPr>
          <w:rFonts w:ascii="Times New Roman" w:hAnsi="Times New Roman" w:cs="Times New Roman"/>
          <w:b/>
          <w:sz w:val="28"/>
          <w:szCs w:val="28"/>
        </w:rPr>
        <w:t>.</w:t>
      </w:r>
      <w:r w:rsidR="002E4F53" w:rsidRPr="009843D5">
        <w:rPr>
          <w:rFonts w:ascii="Times New Roman" w:hAnsi="Times New Roman" w:cs="Times New Roman"/>
          <w:sz w:val="28"/>
          <w:szCs w:val="28"/>
        </w:rPr>
        <w:t xml:space="preserve"> </w:t>
      </w:r>
      <w:r w:rsidR="00A14BC7" w:rsidRPr="00A14BC7">
        <w:rPr>
          <w:rFonts w:ascii="Times New Roman" w:hAnsi="Times New Roman" w:cs="Times New Roman"/>
          <w:b/>
          <w:sz w:val="28"/>
          <w:szCs w:val="28"/>
        </w:rPr>
        <w:t>-</w:t>
      </w:r>
      <w:r w:rsidR="00A14B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43D5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Pr="009843D5">
        <w:rPr>
          <w:rFonts w:ascii="Times New Roman" w:hAnsi="Times New Roman" w:cs="Times New Roman"/>
          <w:sz w:val="28"/>
          <w:szCs w:val="28"/>
        </w:rPr>
        <w:t>.</w:t>
      </w:r>
      <w:r w:rsidR="002E4F53" w:rsidRPr="009843D5">
        <w:rPr>
          <w:rFonts w:ascii="Times New Roman" w:hAnsi="Times New Roman" w:cs="Times New Roman"/>
          <w:sz w:val="28"/>
          <w:szCs w:val="28"/>
        </w:rPr>
        <w:t xml:space="preserve"> заместителя руководителя Государственной инспекции труда в </w:t>
      </w:r>
      <w:r w:rsidR="00A14BC7">
        <w:rPr>
          <w:rFonts w:ascii="Times New Roman" w:hAnsi="Times New Roman" w:cs="Times New Roman"/>
          <w:sz w:val="28"/>
          <w:szCs w:val="28"/>
        </w:rPr>
        <w:t>городе</w:t>
      </w:r>
      <w:r w:rsidR="002E4F53" w:rsidRPr="009843D5">
        <w:rPr>
          <w:rFonts w:ascii="Times New Roman" w:hAnsi="Times New Roman" w:cs="Times New Roman"/>
          <w:sz w:val="28"/>
          <w:szCs w:val="28"/>
        </w:rPr>
        <w:t xml:space="preserve"> Москве;</w:t>
      </w:r>
    </w:p>
    <w:p w:rsidR="0052639A" w:rsidRPr="0052639A" w:rsidRDefault="0052639A" w:rsidP="0052639A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2639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Прокуратура г. Москвы, </w:t>
      </w:r>
      <w:r w:rsidRPr="005263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старший прокурор отдела по надзору за соблюдением прав и свобод граждан управления по надзору за исполнением федерального законодательства прокуратуры Прохорова Е.Н. </w:t>
      </w:r>
    </w:p>
    <w:p w:rsidR="0052639A" w:rsidRPr="0052639A" w:rsidRDefault="0052639A" w:rsidP="0052639A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639A">
        <w:rPr>
          <w:rFonts w:ascii="Times New Roman" w:hAnsi="Times New Roman" w:cs="Times New Roman"/>
          <w:color w:val="000000" w:themeColor="text1"/>
          <w:sz w:val="28"/>
          <w:szCs w:val="28"/>
        </w:rPr>
        <w:t>Департамент труда и социальной защиты населения г. Москвы,</w:t>
      </w:r>
      <w:r w:rsidRPr="0052639A">
        <w:rPr>
          <w:rFonts w:ascii="Times New Roman" w:hAnsi="Times New Roman" w:cs="Times New Roman"/>
          <w:spacing w:val="12"/>
          <w:sz w:val="28"/>
          <w:szCs w:val="28"/>
          <w:shd w:val="clear" w:color="auto" w:fill="FFFFFF"/>
        </w:rPr>
        <w:t xml:space="preserve"> </w:t>
      </w:r>
      <w:r w:rsidRPr="005263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советник </w:t>
      </w:r>
      <w:r w:rsidRPr="0052639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отдела оплаты труда, коллективно-договорного регулирования и трудовой миграции Управления развития трудовых отношений и охраны труда </w:t>
      </w:r>
      <w:r w:rsidRPr="0052639A">
        <w:rPr>
          <w:rFonts w:ascii="Times New Roman" w:hAnsi="Times New Roman" w:cs="Times New Roman"/>
          <w:spacing w:val="12"/>
          <w:sz w:val="28"/>
          <w:szCs w:val="28"/>
          <w:shd w:val="clear" w:color="auto" w:fill="FFFFFF"/>
        </w:rPr>
        <w:t>Минеева О.Ф</w:t>
      </w:r>
      <w:r w:rsidRPr="0052639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2639A" w:rsidRPr="0052639A" w:rsidRDefault="0052639A" w:rsidP="005263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639A">
        <w:rPr>
          <w:rFonts w:ascii="Times New Roman" w:hAnsi="Times New Roman" w:cs="Times New Roman"/>
          <w:sz w:val="28"/>
          <w:szCs w:val="28"/>
        </w:rPr>
        <w:t xml:space="preserve">МГО «Опора России», председатель комитета по трудовым отношениям и охране труда </w:t>
      </w:r>
      <w:proofErr w:type="spellStart"/>
      <w:r w:rsidRPr="0052639A">
        <w:rPr>
          <w:rFonts w:ascii="Times New Roman" w:hAnsi="Times New Roman" w:cs="Times New Roman"/>
          <w:sz w:val="28"/>
          <w:szCs w:val="28"/>
        </w:rPr>
        <w:t>Кульмин</w:t>
      </w:r>
      <w:proofErr w:type="spellEnd"/>
      <w:r w:rsidRPr="0052639A">
        <w:rPr>
          <w:rFonts w:ascii="Times New Roman" w:hAnsi="Times New Roman" w:cs="Times New Roman"/>
          <w:sz w:val="28"/>
          <w:szCs w:val="28"/>
        </w:rPr>
        <w:t xml:space="preserve"> Г.А.</w:t>
      </w:r>
    </w:p>
    <w:p w:rsidR="0052639A" w:rsidRPr="0052639A" w:rsidRDefault="0052639A" w:rsidP="005263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639A">
        <w:rPr>
          <w:rFonts w:ascii="Times New Roman" w:hAnsi="Times New Roman" w:cs="Times New Roman"/>
          <w:sz w:val="28"/>
          <w:szCs w:val="28"/>
        </w:rPr>
        <w:t>Московская Федерация Профсоюзов, технический инспектор труда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52639A">
        <w:rPr>
          <w:rFonts w:ascii="Times New Roman" w:hAnsi="Times New Roman" w:cs="Times New Roman"/>
          <w:sz w:val="28"/>
          <w:szCs w:val="28"/>
        </w:rPr>
        <w:t xml:space="preserve"> Евсеев А.Б.</w:t>
      </w:r>
    </w:p>
    <w:p w:rsidR="0052639A" w:rsidRPr="0052639A" w:rsidRDefault="0052639A" w:rsidP="005263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6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Профсоюз работников </w:t>
      </w:r>
      <w:proofErr w:type="spellStart"/>
      <w:r w:rsidRPr="0052639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Мосметростроя</w:t>
      </w:r>
      <w:proofErr w:type="spellEnd"/>
      <w:r w:rsidRPr="0052639A">
        <w:rPr>
          <w:rFonts w:ascii="Times New Roman" w:eastAsia="Times New Roman" w:hAnsi="Times New Roman" w:cs="Times New Roman"/>
          <w:sz w:val="28"/>
          <w:szCs w:val="28"/>
          <w:lang w:eastAsia="ru-RU"/>
        </w:rPr>
        <w:t>, Панченко И. Н.</w:t>
      </w:r>
    </w:p>
    <w:p w:rsidR="0052639A" w:rsidRPr="0052639A" w:rsidRDefault="0052639A" w:rsidP="005263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639A">
        <w:rPr>
          <w:rFonts w:ascii="Times New Roman" w:hAnsi="Times New Roman" w:cs="Times New Roman"/>
          <w:sz w:val="28"/>
          <w:szCs w:val="28"/>
        </w:rPr>
        <w:t>Московская Конфедерация промышленников и предпринимателей (работодателей), заместитель председателя Саванов Ю.Б.</w:t>
      </w:r>
    </w:p>
    <w:p w:rsidR="0052639A" w:rsidRPr="0052639A" w:rsidRDefault="0052639A" w:rsidP="005263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639A">
        <w:rPr>
          <w:rFonts w:ascii="Times New Roman" w:hAnsi="Times New Roman" w:cs="Times New Roman"/>
          <w:sz w:val="28"/>
          <w:szCs w:val="28"/>
        </w:rPr>
        <w:t xml:space="preserve">Московская торгово-промышленная палата, Вице-президент </w:t>
      </w:r>
      <w:proofErr w:type="spellStart"/>
      <w:r w:rsidRPr="0052639A">
        <w:rPr>
          <w:rFonts w:ascii="Times New Roman" w:hAnsi="Times New Roman" w:cs="Times New Roman"/>
          <w:sz w:val="28"/>
          <w:szCs w:val="28"/>
        </w:rPr>
        <w:t>Дунько</w:t>
      </w:r>
      <w:proofErr w:type="spellEnd"/>
      <w:r w:rsidRPr="0052639A">
        <w:rPr>
          <w:rFonts w:ascii="Times New Roman" w:hAnsi="Times New Roman" w:cs="Times New Roman"/>
          <w:sz w:val="28"/>
          <w:szCs w:val="28"/>
        </w:rPr>
        <w:t xml:space="preserve"> Р.В.</w:t>
      </w:r>
    </w:p>
    <w:p w:rsidR="0052639A" w:rsidRPr="0052639A" w:rsidRDefault="0052639A" w:rsidP="005263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63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МОО «Московская ассоциация предпринимателей», </w:t>
      </w:r>
      <w:r w:rsidRPr="0052639A">
        <w:rPr>
          <w:rFonts w:ascii="Times New Roman" w:hAnsi="Times New Roman" w:cs="Times New Roman"/>
          <w:bCs/>
          <w:sz w:val="28"/>
          <w:szCs w:val="28"/>
        </w:rPr>
        <w:t>Президент Поденок А.Е.</w:t>
      </w:r>
    </w:p>
    <w:p w:rsidR="0052639A" w:rsidRPr="0052639A" w:rsidRDefault="0052639A" w:rsidP="005263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639A">
        <w:rPr>
          <w:rFonts w:ascii="Times New Roman" w:hAnsi="Times New Roman" w:cs="Times New Roman"/>
          <w:sz w:val="28"/>
          <w:szCs w:val="28"/>
        </w:rPr>
        <w:t xml:space="preserve">Журнал «Охрана труда и социальное страхование», шеф-редактор. </w:t>
      </w:r>
      <w:proofErr w:type="spellStart"/>
      <w:r w:rsidRPr="0052639A">
        <w:rPr>
          <w:rFonts w:ascii="Times New Roman" w:hAnsi="Times New Roman" w:cs="Times New Roman"/>
          <w:sz w:val="28"/>
          <w:szCs w:val="28"/>
        </w:rPr>
        <w:t>Тудос</w:t>
      </w:r>
      <w:proofErr w:type="spellEnd"/>
      <w:r w:rsidRPr="0052639A">
        <w:rPr>
          <w:rFonts w:ascii="Times New Roman" w:hAnsi="Times New Roman" w:cs="Times New Roman"/>
          <w:sz w:val="28"/>
          <w:szCs w:val="28"/>
        </w:rPr>
        <w:t xml:space="preserve"> А.В.</w:t>
      </w:r>
    </w:p>
    <w:p w:rsidR="0052639A" w:rsidRPr="0052639A" w:rsidRDefault="0052639A" w:rsidP="005263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639A">
        <w:rPr>
          <w:rFonts w:ascii="Times New Roman" w:hAnsi="Times New Roman" w:cs="Times New Roman"/>
          <w:sz w:val="28"/>
          <w:szCs w:val="28"/>
        </w:rPr>
        <w:t>АО «</w:t>
      </w:r>
      <w:proofErr w:type="spellStart"/>
      <w:r w:rsidRPr="0052639A">
        <w:rPr>
          <w:rFonts w:ascii="Times New Roman" w:hAnsi="Times New Roman" w:cs="Times New Roman"/>
          <w:sz w:val="28"/>
          <w:szCs w:val="28"/>
        </w:rPr>
        <w:t>Атомэнергопроект</w:t>
      </w:r>
      <w:proofErr w:type="spellEnd"/>
      <w:r w:rsidRPr="0052639A">
        <w:rPr>
          <w:rFonts w:ascii="Times New Roman" w:hAnsi="Times New Roman" w:cs="Times New Roman"/>
          <w:sz w:val="28"/>
          <w:szCs w:val="28"/>
        </w:rPr>
        <w:t xml:space="preserve">», </w:t>
      </w:r>
      <w:r w:rsidRPr="00526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кадров Капустина И. Е., главный специалист отдела охраны труда и производственной безопасности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52639A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Кручинина Т.Ю.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bookmarkStart w:id="1" w:name="_GoBack"/>
      <w:bookmarkEnd w:id="1"/>
    </w:p>
    <w:p w:rsidR="001041EF" w:rsidRPr="009843D5" w:rsidRDefault="0063223F" w:rsidP="00A14BC7">
      <w:pPr>
        <w:shd w:val="clear" w:color="auto" w:fill="FFFFFF"/>
        <w:ind w:right="-143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43D5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9843D5">
        <w:rPr>
          <w:rFonts w:ascii="Times New Roman" w:hAnsi="Times New Roman" w:cs="Times New Roman"/>
          <w:sz w:val="28"/>
          <w:szCs w:val="28"/>
        </w:rPr>
        <w:t xml:space="preserve"> также представители следующих организаций: </w:t>
      </w:r>
      <w:r w:rsidR="000A05FB" w:rsidRPr="009843D5">
        <w:rPr>
          <w:rFonts w:ascii="Times New Roman" w:hAnsi="Times New Roman" w:cs="Times New Roman"/>
          <w:sz w:val="28"/>
          <w:szCs w:val="28"/>
        </w:rPr>
        <w:t xml:space="preserve"> ГБУ «Автомобильные дороги», </w:t>
      </w:r>
      <w:r w:rsidR="00245BBF" w:rsidRPr="009843D5">
        <w:rPr>
          <w:rFonts w:ascii="Times New Roman" w:hAnsi="Times New Roman" w:cs="Times New Roman"/>
          <w:sz w:val="28"/>
          <w:szCs w:val="28"/>
        </w:rPr>
        <w:t xml:space="preserve"> ООО «Рот Фронт», АО «</w:t>
      </w:r>
      <w:proofErr w:type="spellStart"/>
      <w:r w:rsidR="00245BBF" w:rsidRPr="009843D5">
        <w:rPr>
          <w:rFonts w:ascii="Times New Roman" w:hAnsi="Times New Roman" w:cs="Times New Roman"/>
          <w:sz w:val="28"/>
          <w:szCs w:val="28"/>
        </w:rPr>
        <w:t>Мосметрострой</w:t>
      </w:r>
      <w:proofErr w:type="spellEnd"/>
      <w:r w:rsidR="00245BBF" w:rsidRPr="009843D5">
        <w:rPr>
          <w:rFonts w:ascii="Times New Roman" w:hAnsi="Times New Roman" w:cs="Times New Roman"/>
          <w:sz w:val="28"/>
          <w:szCs w:val="28"/>
        </w:rPr>
        <w:t xml:space="preserve">», ООО «Транс-Холл», ООО «СК «Олимп», АО «Мосводоканал», </w:t>
      </w:r>
      <w:r w:rsidR="00245BBF" w:rsidRPr="009843D5">
        <w:rPr>
          <w:rFonts w:ascii="Times New Roman" w:hAnsi="Times New Roman" w:cs="Times New Roman"/>
          <w:sz w:val="28"/>
          <w:szCs w:val="28"/>
          <w:shd w:val="clear" w:color="auto" w:fill="FFFFFF"/>
        </w:rPr>
        <w:t>ПАО АКБ «АВАНГАРД»</w:t>
      </w:r>
      <w:r w:rsidR="009843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ФАУ </w:t>
      </w:r>
      <w:r w:rsidR="00245BBF" w:rsidRPr="009843D5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proofErr w:type="spellStart"/>
      <w:r w:rsidR="00245BBF" w:rsidRPr="009843D5">
        <w:rPr>
          <w:rFonts w:ascii="Times New Roman" w:hAnsi="Times New Roman" w:cs="Times New Roman"/>
          <w:sz w:val="28"/>
          <w:szCs w:val="28"/>
          <w:shd w:val="clear" w:color="auto" w:fill="FFFFFF"/>
        </w:rPr>
        <w:t>Роскапстрой</w:t>
      </w:r>
      <w:proofErr w:type="spellEnd"/>
      <w:r w:rsidR="00245BBF" w:rsidRPr="009843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», </w:t>
      </w:r>
      <w:r w:rsidR="009843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45BBF" w:rsidRPr="009843D5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="00245BBF" w:rsidRPr="009843D5">
        <w:rPr>
          <w:rFonts w:ascii="Times New Roman" w:hAnsi="Times New Roman" w:cs="Times New Roman"/>
          <w:sz w:val="28"/>
          <w:szCs w:val="28"/>
        </w:rPr>
        <w:t>Каро</w:t>
      </w:r>
      <w:proofErr w:type="spellEnd"/>
      <w:r w:rsidR="00245BBF" w:rsidRPr="009843D5">
        <w:rPr>
          <w:rFonts w:ascii="Times New Roman" w:hAnsi="Times New Roman" w:cs="Times New Roman"/>
          <w:sz w:val="28"/>
          <w:szCs w:val="28"/>
        </w:rPr>
        <w:t xml:space="preserve"> Фильм Менеджмент», ПАО «ДВМП»</w:t>
      </w:r>
      <w:r w:rsidR="009843D5" w:rsidRPr="009843D5">
        <w:rPr>
          <w:rFonts w:ascii="Times New Roman" w:hAnsi="Times New Roman" w:cs="Times New Roman"/>
          <w:sz w:val="28"/>
          <w:szCs w:val="28"/>
        </w:rPr>
        <w:t xml:space="preserve"> ООО УК «Премьер</w:t>
      </w:r>
      <w:r w:rsidR="009843D5">
        <w:rPr>
          <w:rFonts w:ascii="Times New Roman" w:hAnsi="Times New Roman" w:cs="Times New Roman"/>
          <w:sz w:val="28"/>
          <w:szCs w:val="28"/>
        </w:rPr>
        <w:t>»,</w:t>
      </w:r>
      <w:r w:rsidR="009843D5" w:rsidRPr="009843D5">
        <w:rPr>
          <w:rFonts w:ascii="Times New Roman" w:hAnsi="Times New Roman" w:cs="Times New Roman"/>
          <w:sz w:val="28"/>
          <w:szCs w:val="28"/>
        </w:rPr>
        <w:t xml:space="preserve"> ООО «Макси Трейд», ГК «</w:t>
      </w:r>
      <w:proofErr w:type="spellStart"/>
      <w:r w:rsidR="009843D5" w:rsidRPr="009843D5">
        <w:rPr>
          <w:rFonts w:ascii="Times New Roman" w:hAnsi="Times New Roman" w:cs="Times New Roman"/>
          <w:sz w:val="28"/>
          <w:szCs w:val="28"/>
        </w:rPr>
        <w:t>Экостандарт</w:t>
      </w:r>
      <w:proofErr w:type="spellEnd"/>
      <w:r w:rsidR="009843D5">
        <w:rPr>
          <w:rFonts w:ascii="Times New Roman" w:hAnsi="Times New Roman" w:cs="Times New Roman"/>
          <w:sz w:val="28"/>
          <w:szCs w:val="28"/>
        </w:rPr>
        <w:t>»</w:t>
      </w:r>
      <w:r w:rsidR="009302A8" w:rsidRPr="009843D5">
        <w:rPr>
          <w:rFonts w:ascii="Times New Roman" w:hAnsi="Times New Roman" w:cs="Times New Roman"/>
          <w:sz w:val="28"/>
          <w:szCs w:val="28"/>
        </w:rPr>
        <w:t xml:space="preserve"> </w:t>
      </w:r>
      <w:r w:rsidRPr="009843D5">
        <w:rPr>
          <w:rFonts w:ascii="Times New Roman" w:hAnsi="Times New Roman" w:cs="Times New Roman"/>
          <w:sz w:val="28"/>
          <w:szCs w:val="28"/>
        </w:rPr>
        <w:t>и др.</w:t>
      </w:r>
    </w:p>
    <w:p w:rsidR="007A356D" w:rsidRPr="009843D5" w:rsidRDefault="007A356D" w:rsidP="009843D5">
      <w:pPr>
        <w:ind w:right="-14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1041EF" w:rsidRPr="009843D5" w:rsidRDefault="005620B8" w:rsidP="009843D5">
      <w:pPr>
        <w:ind w:right="-14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9843D5">
        <w:rPr>
          <w:rFonts w:ascii="Times New Roman" w:hAnsi="Times New Roman" w:cs="Times New Roman"/>
          <w:b/>
          <w:i/>
          <w:sz w:val="28"/>
          <w:szCs w:val="28"/>
          <w:u w:val="single"/>
        </w:rPr>
        <w:t>Повестка дня:</w:t>
      </w:r>
    </w:p>
    <w:p w:rsidR="005620B8" w:rsidRPr="009843D5" w:rsidRDefault="005620B8" w:rsidP="009843D5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9843D5">
        <w:rPr>
          <w:rFonts w:ascii="Times New Roman" w:hAnsi="Times New Roman" w:cs="Times New Roman"/>
          <w:sz w:val="28"/>
          <w:szCs w:val="28"/>
        </w:rPr>
        <w:t xml:space="preserve">Анализ основных показателей деятельности Государственной инспекции труда в городе Москве. Обзор правоприменительной практики по охране труда, расследованию несчастных случаев и </w:t>
      </w:r>
      <w:proofErr w:type="spellStart"/>
      <w:r w:rsidRPr="009843D5">
        <w:rPr>
          <w:rFonts w:ascii="Times New Roman" w:hAnsi="Times New Roman" w:cs="Times New Roman"/>
          <w:sz w:val="28"/>
          <w:szCs w:val="28"/>
        </w:rPr>
        <w:t>надзорно</w:t>
      </w:r>
      <w:proofErr w:type="spellEnd"/>
      <w:r w:rsidRPr="009843D5">
        <w:rPr>
          <w:rFonts w:ascii="Times New Roman" w:hAnsi="Times New Roman" w:cs="Times New Roman"/>
          <w:sz w:val="28"/>
          <w:szCs w:val="28"/>
        </w:rPr>
        <w:t xml:space="preserve">-контрольной деятельности за </w:t>
      </w:r>
      <w:r w:rsidR="00A14BC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843D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843D5" w:rsidRPr="009843D5">
        <w:rPr>
          <w:rFonts w:ascii="Times New Roman" w:hAnsi="Times New Roman" w:cs="Times New Roman"/>
          <w:sz w:val="28"/>
          <w:szCs w:val="28"/>
        </w:rPr>
        <w:t xml:space="preserve"> квартал 2018</w:t>
      </w:r>
      <w:r w:rsidRPr="009843D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3A7DB2" w:rsidRPr="009843D5" w:rsidRDefault="003A7DB2" w:rsidP="009843D5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6211CA" w:rsidRPr="009843D5" w:rsidRDefault="005620B8" w:rsidP="009843D5">
      <w:pPr>
        <w:pStyle w:val="a5"/>
        <w:numPr>
          <w:ilvl w:val="0"/>
          <w:numId w:val="3"/>
        </w:numPr>
        <w:spacing w:before="240" w:after="0"/>
        <w:ind w:left="0" w:right="-143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43D5">
        <w:rPr>
          <w:rFonts w:ascii="Times New Roman" w:hAnsi="Times New Roman" w:cs="Times New Roman"/>
          <w:b/>
          <w:sz w:val="28"/>
          <w:szCs w:val="28"/>
        </w:rPr>
        <w:t xml:space="preserve">Заслушали доклад руководителя Государственной инспекции труда </w:t>
      </w:r>
      <w:proofErr w:type="gramStart"/>
      <w:r w:rsidRPr="009843D5">
        <w:rPr>
          <w:rFonts w:ascii="Times New Roman" w:hAnsi="Times New Roman" w:cs="Times New Roman"/>
          <w:b/>
          <w:sz w:val="28"/>
          <w:szCs w:val="28"/>
        </w:rPr>
        <w:t>в</w:t>
      </w:r>
      <w:r w:rsidR="00A8353B" w:rsidRPr="009843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43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4BC7" w:rsidRPr="00A14BC7">
        <w:rPr>
          <w:rFonts w:ascii="Times New Roman" w:hAnsi="Times New Roman" w:cs="Times New Roman"/>
          <w:b/>
          <w:sz w:val="28"/>
          <w:szCs w:val="28"/>
        </w:rPr>
        <w:t>городе</w:t>
      </w:r>
      <w:proofErr w:type="gramEnd"/>
      <w:r w:rsidR="00A14BC7" w:rsidRPr="009843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43D5">
        <w:rPr>
          <w:rFonts w:ascii="Times New Roman" w:hAnsi="Times New Roman" w:cs="Times New Roman"/>
          <w:b/>
          <w:sz w:val="28"/>
          <w:szCs w:val="28"/>
        </w:rPr>
        <w:t>Москве Губина С.Ю</w:t>
      </w:r>
      <w:r w:rsidR="006211CA" w:rsidRPr="009843D5">
        <w:rPr>
          <w:rFonts w:ascii="Times New Roman" w:hAnsi="Times New Roman" w:cs="Times New Roman"/>
          <w:b/>
          <w:sz w:val="28"/>
          <w:szCs w:val="28"/>
        </w:rPr>
        <w:t>.:</w:t>
      </w:r>
    </w:p>
    <w:p w:rsidR="002E4F53" w:rsidRPr="009843D5" w:rsidRDefault="006211CA" w:rsidP="009843D5">
      <w:pPr>
        <w:pStyle w:val="a5"/>
        <w:spacing w:after="0"/>
        <w:ind w:left="0" w:right="-143"/>
        <w:jc w:val="both"/>
        <w:rPr>
          <w:rFonts w:ascii="Times New Roman" w:hAnsi="Times New Roman" w:cs="Times New Roman"/>
          <w:sz w:val="28"/>
          <w:szCs w:val="28"/>
        </w:rPr>
      </w:pPr>
      <w:r w:rsidRPr="009843D5">
        <w:rPr>
          <w:rFonts w:ascii="Times New Roman" w:hAnsi="Times New Roman" w:cs="Times New Roman"/>
          <w:sz w:val="28"/>
          <w:szCs w:val="28"/>
        </w:rPr>
        <w:t>- об о</w:t>
      </w:r>
      <w:r w:rsidR="005620B8" w:rsidRPr="009843D5">
        <w:rPr>
          <w:rFonts w:ascii="Times New Roman" w:hAnsi="Times New Roman" w:cs="Times New Roman"/>
          <w:sz w:val="28"/>
          <w:szCs w:val="28"/>
        </w:rPr>
        <w:t>сновны</w:t>
      </w:r>
      <w:r w:rsidRPr="009843D5">
        <w:rPr>
          <w:rFonts w:ascii="Times New Roman" w:hAnsi="Times New Roman" w:cs="Times New Roman"/>
          <w:sz w:val="28"/>
          <w:szCs w:val="28"/>
        </w:rPr>
        <w:t>х</w:t>
      </w:r>
      <w:r w:rsidR="005620B8" w:rsidRPr="009843D5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Pr="009843D5">
        <w:rPr>
          <w:rFonts w:ascii="Times New Roman" w:hAnsi="Times New Roman" w:cs="Times New Roman"/>
          <w:sz w:val="28"/>
          <w:szCs w:val="28"/>
        </w:rPr>
        <w:t xml:space="preserve">ях </w:t>
      </w:r>
      <w:r w:rsidR="005620B8" w:rsidRPr="009843D5">
        <w:rPr>
          <w:rFonts w:ascii="Times New Roman" w:hAnsi="Times New Roman" w:cs="Times New Roman"/>
          <w:sz w:val="28"/>
          <w:szCs w:val="28"/>
        </w:rPr>
        <w:t xml:space="preserve">деятельности Государственной инспекции </w:t>
      </w:r>
      <w:r w:rsidRPr="009843D5">
        <w:rPr>
          <w:rFonts w:ascii="Times New Roman" w:hAnsi="Times New Roman" w:cs="Times New Roman"/>
          <w:sz w:val="28"/>
          <w:szCs w:val="28"/>
        </w:rPr>
        <w:t xml:space="preserve">труда в </w:t>
      </w:r>
      <w:r w:rsidR="009843D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9843D5">
        <w:rPr>
          <w:rFonts w:ascii="Times New Roman" w:hAnsi="Times New Roman" w:cs="Times New Roman"/>
          <w:sz w:val="28"/>
          <w:szCs w:val="28"/>
        </w:rPr>
        <w:t>г. Москве</w:t>
      </w:r>
      <w:r w:rsidR="00D952C2" w:rsidRPr="009843D5">
        <w:rPr>
          <w:rFonts w:ascii="Times New Roman" w:hAnsi="Times New Roman" w:cs="Times New Roman"/>
          <w:sz w:val="28"/>
          <w:szCs w:val="28"/>
        </w:rPr>
        <w:t xml:space="preserve"> за </w:t>
      </w:r>
      <w:r w:rsidR="009843D5" w:rsidRPr="009843D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843D5" w:rsidRPr="009843D5">
        <w:rPr>
          <w:rFonts w:ascii="Times New Roman" w:hAnsi="Times New Roman" w:cs="Times New Roman"/>
          <w:sz w:val="28"/>
          <w:szCs w:val="28"/>
        </w:rPr>
        <w:t xml:space="preserve"> квартал 2018</w:t>
      </w:r>
      <w:r w:rsidR="00D952C2" w:rsidRPr="009843D5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9843D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211CA" w:rsidRPr="009843D5" w:rsidRDefault="006211CA" w:rsidP="009843D5">
      <w:pPr>
        <w:pStyle w:val="a5"/>
        <w:spacing w:after="0"/>
        <w:ind w:left="0" w:right="-143"/>
        <w:jc w:val="both"/>
        <w:rPr>
          <w:rStyle w:val="FontStyle167"/>
          <w:rFonts w:ascii="Times New Roman" w:hAnsi="Times New Roman" w:cs="Times New Roman"/>
          <w:sz w:val="28"/>
          <w:szCs w:val="28"/>
        </w:rPr>
      </w:pPr>
      <w:r w:rsidRPr="009843D5">
        <w:rPr>
          <w:rFonts w:ascii="Times New Roman" w:hAnsi="Times New Roman" w:cs="Times New Roman"/>
          <w:sz w:val="28"/>
          <w:szCs w:val="28"/>
        </w:rPr>
        <w:t>- об а</w:t>
      </w:r>
      <w:r w:rsidRPr="009843D5">
        <w:rPr>
          <w:rStyle w:val="FontStyle167"/>
          <w:rFonts w:ascii="Times New Roman" w:hAnsi="Times New Roman" w:cs="Times New Roman"/>
          <w:sz w:val="28"/>
          <w:szCs w:val="28"/>
        </w:rPr>
        <w:t xml:space="preserve">нализе выявленных нарушений требований трудового законодательства </w:t>
      </w:r>
      <w:r w:rsidR="00D952C2" w:rsidRPr="009843D5">
        <w:rPr>
          <w:rFonts w:ascii="Times New Roman" w:hAnsi="Times New Roman" w:cs="Times New Roman"/>
          <w:sz w:val="28"/>
          <w:szCs w:val="28"/>
        </w:rPr>
        <w:t xml:space="preserve">за </w:t>
      </w:r>
      <w:r w:rsidR="009843D5" w:rsidRPr="009843D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843D5" w:rsidRPr="009843D5">
        <w:rPr>
          <w:rFonts w:ascii="Times New Roman" w:hAnsi="Times New Roman" w:cs="Times New Roman"/>
          <w:sz w:val="28"/>
          <w:szCs w:val="28"/>
        </w:rPr>
        <w:t xml:space="preserve"> квартал 2018</w:t>
      </w:r>
      <w:r w:rsidR="00D952C2" w:rsidRPr="009843D5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9843D5">
        <w:rPr>
          <w:rStyle w:val="FontStyle167"/>
          <w:rFonts w:ascii="Times New Roman" w:hAnsi="Times New Roman" w:cs="Times New Roman"/>
          <w:sz w:val="28"/>
          <w:szCs w:val="28"/>
        </w:rPr>
        <w:t>;</w:t>
      </w:r>
    </w:p>
    <w:p w:rsidR="006211CA" w:rsidRPr="009843D5" w:rsidRDefault="006211CA" w:rsidP="009843D5">
      <w:pPr>
        <w:pStyle w:val="a5"/>
        <w:spacing w:after="0"/>
        <w:ind w:left="0" w:right="-143"/>
        <w:jc w:val="both"/>
        <w:rPr>
          <w:rStyle w:val="FontStyle167"/>
          <w:rFonts w:ascii="Times New Roman" w:hAnsi="Times New Roman" w:cs="Times New Roman"/>
          <w:sz w:val="28"/>
          <w:szCs w:val="28"/>
        </w:rPr>
      </w:pPr>
      <w:r w:rsidRPr="009843D5">
        <w:rPr>
          <w:rStyle w:val="FontStyle167"/>
          <w:rFonts w:ascii="Times New Roman" w:hAnsi="Times New Roman" w:cs="Times New Roman"/>
          <w:sz w:val="28"/>
          <w:szCs w:val="28"/>
        </w:rPr>
        <w:t>- об анализе выявленных нарушений в сфере оплаты труда</w:t>
      </w:r>
      <w:r w:rsidR="009843D5" w:rsidRPr="009843D5">
        <w:rPr>
          <w:rStyle w:val="FontStyle167"/>
          <w:rFonts w:ascii="Times New Roman" w:hAnsi="Times New Roman" w:cs="Times New Roman"/>
          <w:sz w:val="28"/>
          <w:szCs w:val="28"/>
        </w:rPr>
        <w:t xml:space="preserve"> за</w:t>
      </w:r>
      <w:r w:rsidR="00D952C2" w:rsidRPr="009843D5">
        <w:rPr>
          <w:rFonts w:ascii="Times New Roman" w:hAnsi="Times New Roman" w:cs="Times New Roman"/>
          <w:sz w:val="28"/>
          <w:szCs w:val="28"/>
        </w:rPr>
        <w:t xml:space="preserve"> </w:t>
      </w:r>
      <w:r w:rsidR="009843D5" w:rsidRPr="009843D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843D5" w:rsidRPr="009843D5">
        <w:rPr>
          <w:rFonts w:ascii="Times New Roman" w:hAnsi="Times New Roman" w:cs="Times New Roman"/>
          <w:sz w:val="28"/>
          <w:szCs w:val="28"/>
        </w:rPr>
        <w:t xml:space="preserve"> квартал 2018</w:t>
      </w:r>
      <w:r w:rsidR="00D952C2" w:rsidRPr="009843D5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9843D5">
        <w:rPr>
          <w:rStyle w:val="FontStyle167"/>
          <w:rFonts w:ascii="Times New Roman" w:hAnsi="Times New Roman" w:cs="Times New Roman"/>
          <w:sz w:val="28"/>
          <w:szCs w:val="28"/>
        </w:rPr>
        <w:t xml:space="preserve">; </w:t>
      </w:r>
    </w:p>
    <w:p w:rsidR="00D952C2" w:rsidRPr="009843D5" w:rsidRDefault="006211CA" w:rsidP="009843D5">
      <w:pPr>
        <w:pStyle w:val="a5"/>
        <w:spacing w:after="0"/>
        <w:ind w:left="0" w:right="-143"/>
        <w:jc w:val="both"/>
        <w:rPr>
          <w:rStyle w:val="FontStyle167"/>
          <w:rFonts w:ascii="Times New Roman" w:hAnsi="Times New Roman" w:cs="Times New Roman"/>
          <w:sz w:val="28"/>
          <w:szCs w:val="28"/>
        </w:rPr>
      </w:pPr>
      <w:r w:rsidRPr="009843D5">
        <w:rPr>
          <w:rStyle w:val="FontStyle167"/>
          <w:rFonts w:ascii="Times New Roman" w:hAnsi="Times New Roman" w:cs="Times New Roman"/>
          <w:sz w:val="28"/>
          <w:szCs w:val="28"/>
        </w:rPr>
        <w:t xml:space="preserve">- о </w:t>
      </w:r>
      <w:r w:rsidR="009843D5" w:rsidRPr="009843D5">
        <w:rPr>
          <w:rStyle w:val="FontStyle167"/>
          <w:rFonts w:ascii="Times New Roman" w:hAnsi="Times New Roman" w:cs="Times New Roman"/>
          <w:sz w:val="28"/>
          <w:szCs w:val="28"/>
        </w:rPr>
        <w:t>р</w:t>
      </w:r>
      <w:r w:rsidR="009843D5" w:rsidRPr="009843D5">
        <w:rPr>
          <w:rFonts w:ascii="Times New Roman" w:hAnsi="Times New Roman" w:cs="Times New Roman"/>
          <w:sz w:val="28"/>
          <w:szCs w:val="28"/>
        </w:rPr>
        <w:t>еформе контрольно-надзорной деятельности</w:t>
      </w:r>
      <w:r w:rsidRPr="009843D5">
        <w:rPr>
          <w:rStyle w:val="FontStyle167"/>
          <w:rFonts w:ascii="Times New Roman" w:hAnsi="Times New Roman" w:cs="Times New Roman"/>
          <w:sz w:val="28"/>
          <w:szCs w:val="28"/>
        </w:rPr>
        <w:t>.</w:t>
      </w:r>
    </w:p>
    <w:p w:rsidR="00D952C2" w:rsidRPr="009843D5" w:rsidRDefault="00D952C2" w:rsidP="009843D5">
      <w:pPr>
        <w:pStyle w:val="a5"/>
        <w:spacing w:after="0"/>
        <w:ind w:left="0" w:right="-143"/>
        <w:jc w:val="both"/>
        <w:rPr>
          <w:rStyle w:val="FontStyle167"/>
          <w:rFonts w:ascii="Times New Roman" w:hAnsi="Times New Roman" w:cs="Times New Roman"/>
          <w:sz w:val="28"/>
          <w:szCs w:val="28"/>
        </w:rPr>
      </w:pPr>
    </w:p>
    <w:p w:rsidR="006211CA" w:rsidRPr="009843D5" w:rsidRDefault="006211CA" w:rsidP="009843D5">
      <w:pPr>
        <w:pStyle w:val="a5"/>
        <w:numPr>
          <w:ilvl w:val="0"/>
          <w:numId w:val="3"/>
        </w:numPr>
        <w:spacing w:after="0"/>
        <w:ind w:left="0" w:right="-143" w:firstLine="0"/>
        <w:jc w:val="both"/>
        <w:rPr>
          <w:rStyle w:val="FontStyle167"/>
          <w:rFonts w:ascii="Times New Roman" w:hAnsi="Times New Roman" w:cs="Times New Roman"/>
          <w:sz w:val="28"/>
          <w:szCs w:val="28"/>
        </w:rPr>
      </w:pPr>
      <w:r w:rsidRPr="009843D5">
        <w:rPr>
          <w:rStyle w:val="FontStyle167"/>
          <w:rFonts w:ascii="Times New Roman" w:hAnsi="Times New Roman" w:cs="Times New Roman"/>
          <w:b/>
          <w:sz w:val="28"/>
          <w:szCs w:val="28"/>
        </w:rPr>
        <w:t>З</w:t>
      </w:r>
      <w:r w:rsidR="009843D5" w:rsidRPr="009843D5">
        <w:rPr>
          <w:rStyle w:val="FontStyle167"/>
          <w:rFonts w:ascii="Times New Roman" w:hAnsi="Times New Roman" w:cs="Times New Roman"/>
          <w:b/>
          <w:sz w:val="28"/>
          <w:szCs w:val="28"/>
        </w:rPr>
        <w:t xml:space="preserve">аслушали доклад </w:t>
      </w:r>
      <w:proofErr w:type="spellStart"/>
      <w:r w:rsidRPr="009843D5">
        <w:rPr>
          <w:rStyle w:val="FontStyle167"/>
          <w:rFonts w:ascii="Times New Roman" w:hAnsi="Times New Roman" w:cs="Times New Roman"/>
          <w:b/>
          <w:sz w:val="28"/>
          <w:szCs w:val="28"/>
        </w:rPr>
        <w:t>и</w:t>
      </w:r>
      <w:r w:rsidR="009843D5" w:rsidRPr="009843D5">
        <w:rPr>
          <w:rStyle w:val="FontStyle167"/>
          <w:rFonts w:ascii="Times New Roman" w:hAnsi="Times New Roman" w:cs="Times New Roman"/>
          <w:b/>
          <w:sz w:val="28"/>
          <w:szCs w:val="28"/>
        </w:rPr>
        <w:t>.</w:t>
      </w:r>
      <w:r w:rsidRPr="009843D5">
        <w:rPr>
          <w:rStyle w:val="FontStyle167"/>
          <w:rFonts w:ascii="Times New Roman" w:hAnsi="Times New Roman" w:cs="Times New Roman"/>
          <w:b/>
          <w:sz w:val="28"/>
          <w:szCs w:val="28"/>
        </w:rPr>
        <w:t>о</w:t>
      </w:r>
      <w:proofErr w:type="spellEnd"/>
      <w:r w:rsidR="009843D5" w:rsidRPr="009843D5">
        <w:rPr>
          <w:rStyle w:val="FontStyle167"/>
          <w:rFonts w:ascii="Times New Roman" w:hAnsi="Times New Roman" w:cs="Times New Roman"/>
          <w:b/>
          <w:sz w:val="28"/>
          <w:szCs w:val="28"/>
        </w:rPr>
        <w:t>.</w:t>
      </w:r>
      <w:r w:rsidRPr="009843D5">
        <w:rPr>
          <w:rStyle w:val="FontStyle167"/>
          <w:rFonts w:ascii="Times New Roman" w:hAnsi="Times New Roman" w:cs="Times New Roman"/>
          <w:b/>
          <w:sz w:val="28"/>
          <w:szCs w:val="28"/>
        </w:rPr>
        <w:t xml:space="preserve"> заместителя руководителя </w:t>
      </w:r>
      <w:r w:rsidR="00A8353B" w:rsidRPr="009843D5">
        <w:rPr>
          <w:rFonts w:ascii="Times New Roman" w:hAnsi="Times New Roman" w:cs="Times New Roman"/>
          <w:b/>
          <w:sz w:val="28"/>
          <w:szCs w:val="28"/>
        </w:rPr>
        <w:t xml:space="preserve">Государственной инспекции труда в </w:t>
      </w:r>
      <w:r w:rsidR="00A14BC7" w:rsidRPr="00A14BC7">
        <w:rPr>
          <w:rFonts w:ascii="Times New Roman" w:hAnsi="Times New Roman" w:cs="Times New Roman"/>
          <w:b/>
          <w:sz w:val="28"/>
          <w:szCs w:val="28"/>
        </w:rPr>
        <w:t xml:space="preserve">городе </w:t>
      </w:r>
      <w:r w:rsidR="00A8353B" w:rsidRPr="009843D5">
        <w:rPr>
          <w:rFonts w:ascii="Times New Roman" w:hAnsi="Times New Roman" w:cs="Times New Roman"/>
          <w:b/>
          <w:sz w:val="28"/>
          <w:szCs w:val="28"/>
        </w:rPr>
        <w:t>Москве</w:t>
      </w:r>
      <w:r w:rsidR="00A8353B" w:rsidRPr="009843D5">
        <w:rPr>
          <w:rStyle w:val="FontStyle167"/>
          <w:rFonts w:ascii="Times New Roman" w:hAnsi="Times New Roman" w:cs="Times New Roman"/>
          <w:b/>
          <w:sz w:val="28"/>
          <w:szCs w:val="28"/>
        </w:rPr>
        <w:t xml:space="preserve"> </w:t>
      </w:r>
      <w:r w:rsidR="009843D5" w:rsidRPr="009843D5">
        <w:rPr>
          <w:rStyle w:val="FontStyle167"/>
          <w:rFonts w:ascii="Times New Roman" w:hAnsi="Times New Roman" w:cs="Times New Roman"/>
          <w:b/>
          <w:sz w:val="28"/>
          <w:szCs w:val="28"/>
        </w:rPr>
        <w:t>Козлова А. В</w:t>
      </w:r>
      <w:r w:rsidRPr="009843D5">
        <w:rPr>
          <w:rStyle w:val="FontStyle167"/>
          <w:rFonts w:ascii="Times New Roman" w:hAnsi="Times New Roman" w:cs="Times New Roman"/>
          <w:b/>
          <w:sz w:val="28"/>
          <w:szCs w:val="28"/>
        </w:rPr>
        <w:t>.:</w:t>
      </w:r>
    </w:p>
    <w:p w:rsidR="006211CA" w:rsidRPr="009843D5" w:rsidRDefault="006211CA" w:rsidP="009843D5">
      <w:pPr>
        <w:pStyle w:val="a5"/>
        <w:spacing w:after="0"/>
        <w:ind w:left="0" w:right="-143"/>
        <w:jc w:val="both"/>
        <w:rPr>
          <w:rFonts w:ascii="Times New Roman" w:hAnsi="Times New Roman" w:cs="Times New Roman"/>
          <w:sz w:val="28"/>
          <w:szCs w:val="28"/>
        </w:rPr>
      </w:pPr>
      <w:r w:rsidRPr="009843D5">
        <w:rPr>
          <w:rFonts w:ascii="Times New Roman" w:hAnsi="Times New Roman" w:cs="Times New Roman"/>
          <w:sz w:val="28"/>
          <w:szCs w:val="28"/>
        </w:rPr>
        <w:t>- об охране труда и несчастных случаях;</w:t>
      </w:r>
    </w:p>
    <w:p w:rsidR="006211CA" w:rsidRPr="009843D5" w:rsidRDefault="006211CA" w:rsidP="009843D5">
      <w:pPr>
        <w:pStyle w:val="a5"/>
        <w:spacing w:after="0"/>
        <w:ind w:left="0" w:right="-143"/>
        <w:jc w:val="both"/>
        <w:rPr>
          <w:rFonts w:ascii="Times New Roman" w:hAnsi="Times New Roman" w:cs="Times New Roman"/>
          <w:sz w:val="28"/>
          <w:szCs w:val="28"/>
        </w:rPr>
      </w:pPr>
      <w:r w:rsidRPr="009843D5">
        <w:rPr>
          <w:rFonts w:ascii="Times New Roman" w:hAnsi="Times New Roman" w:cs="Times New Roman"/>
          <w:sz w:val="28"/>
          <w:szCs w:val="28"/>
        </w:rPr>
        <w:t>- о причинах производственного травматизма;</w:t>
      </w:r>
    </w:p>
    <w:p w:rsidR="006211CA" w:rsidRPr="009843D5" w:rsidRDefault="006211CA" w:rsidP="009843D5">
      <w:pPr>
        <w:pStyle w:val="a5"/>
        <w:spacing w:after="0"/>
        <w:ind w:left="0" w:right="-143"/>
        <w:jc w:val="both"/>
        <w:rPr>
          <w:rFonts w:ascii="Times New Roman" w:hAnsi="Times New Roman" w:cs="Times New Roman"/>
          <w:sz w:val="28"/>
          <w:szCs w:val="28"/>
        </w:rPr>
      </w:pPr>
      <w:r w:rsidRPr="009843D5">
        <w:rPr>
          <w:rFonts w:ascii="Times New Roman" w:hAnsi="Times New Roman" w:cs="Times New Roman"/>
          <w:sz w:val="28"/>
          <w:szCs w:val="28"/>
        </w:rPr>
        <w:t>- о специальной оценке условий труда;</w:t>
      </w:r>
    </w:p>
    <w:p w:rsidR="006211CA" w:rsidRPr="009843D5" w:rsidRDefault="006211CA" w:rsidP="009843D5">
      <w:pPr>
        <w:pStyle w:val="a5"/>
        <w:spacing w:after="0"/>
        <w:ind w:left="0" w:right="-143"/>
        <w:jc w:val="both"/>
        <w:rPr>
          <w:rFonts w:ascii="Times New Roman" w:hAnsi="Times New Roman" w:cs="Times New Roman"/>
          <w:sz w:val="28"/>
          <w:szCs w:val="28"/>
        </w:rPr>
      </w:pPr>
      <w:r w:rsidRPr="009843D5">
        <w:rPr>
          <w:rFonts w:ascii="Times New Roman" w:hAnsi="Times New Roman" w:cs="Times New Roman"/>
          <w:sz w:val="28"/>
          <w:szCs w:val="28"/>
        </w:rPr>
        <w:t>- о мерах административной ответственности;</w:t>
      </w:r>
    </w:p>
    <w:p w:rsidR="00A8353B" w:rsidRPr="009843D5" w:rsidRDefault="00A8353B" w:rsidP="009843D5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9843D5">
        <w:rPr>
          <w:rFonts w:ascii="Times New Roman" w:hAnsi="Times New Roman" w:cs="Times New Roman"/>
          <w:sz w:val="28"/>
          <w:szCs w:val="28"/>
        </w:rPr>
        <w:t>- об анализе нормативных актов и устранении устаревших, дублирующих и избыточных обязательных требований, избыточных контрольно-надзорных функций.</w:t>
      </w:r>
    </w:p>
    <w:p w:rsidR="00C957CD" w:rsidRPr="009843D5" w:rsidRDefault="00C957CD" w:rsidP="009843D5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6B644D" w:rsidRPr="009843D5" w:rsidRDefault="006B644D" w:rsidP="009843D5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A8353B" w:rsidRPr="009843D5" w:rsidRDefault="00A8353B" w:rsidP="009843D5">
      <w:pPr>
        <w:pStyle w:val="a5"/>
        <w:numPr>
          <w:ilvl w:val="0"/>
          <w:numId w:val="3"/>
        </w:numPr>
        <w:spacing w:after="0"/>
        <w:ind w:left="0" w:right="-143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43D5">
        <w:rPr>
          <w:rFonts w:ascii="Times New Roman" w:hAnsi="Times New Roman" w:cs="Times New Roman"/>
          <w:b/>
          <w:sz w:val="28"/>
          <w:szCs w:val="28"/>
        </w:rPr>
        <w:t xml:space="preserve">Заслушали доклад заместителя руководителя Государственной инспекции труда в г. Москве </w:t>
      </w:r>
      <w:proofErr w:type="spellStart"/>
      <w:r w:rsidRPr="009843D5">
        <w:rPr>
          <w:rFonts w:ascii="Times New Roman" w:hAnsi="Times New Roman" w:cs="Times New Roman"/>
          <w:b/>
          <w:sz w:val="28"/>
          <w:szCs w:val="28"/>
        </w:rPr>
        <w:t>Батанова</w:t>
      </w:r>
      <w:proofErr w:type="spellEnd"/>
      <w:r w:rsidRPr="009843D5">
        <w:rPr>
          <w:rFonts w:ascii="Times New Roman" w:hAnsi="Times New Roman" w:cs="Times New Roman"/>
          <w:b/>
          <w:sz w:val="28"/>
          <w:szCs w:val="28"/>
        </w:rPr>
        <w:t xml:space="preserve"> С.А.:</w:t>
      </w:r>
    </w:p>
    <w:p w:rsidR="00042F7A" w:rsidRDefault="00A8353B" w:rsidP="009843D5">
      <w:pPr>
        <w:spacing w:after="0"/>
        <w:ind w:right="-143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9843D5">
        <w:rPr>
          <w:rFonts w:ascii="Times New Roman" w:hAnsi="Times New Roman" w:cs="Times New Roman"/>
          <w:sz w:val="28"/>
          <w:szCs w:val="28"/>
        </w:rPr>
        <w:t>- о р</w:t>
      </w:r>
      <w:r w:rsidRPr="009843D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уководстве по соблюдению обязательных требований</w:t>
      </w:r>
      <w:r w:rsidR="00042F7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норм трудового законодательства РФ;</w:t>
      </w:r>
    </w:p>
    <w:p w:rsidR="00A8353B" w:rsidRPr="009843D5" w:rsidRDefault="00A8353B" w:rsidP="009843D5">
      <w:pPr>
        <w:spacing w:after="0"/>
        <w:ind w:right="-143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9843D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lastRenderedPageBreak/>
        <w:t>- о неодноз</w:t>
      </w:r>
      <w:r w:rsidR="00A14BC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начных или не</w:t>
      </w:r>
      <w:r w:rsidRPr="009843D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ясных для подконтрольных лиц обязательных</w:t>
      </w:r>
      <w:r w:rsidR="00551B9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требованиях</w:t>
      </w:r>
      <w:r w:rsidRPr="009843D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;</w:t>
      </w:r>
    </w:p>
    <w:p w:rsidR="00A8353B" w:rsidRPr="009843D5" w:rsidRDefault="00A8353B" w:rsidP="009843D5">
      <w:pPr>
        <w:autoSpaceDE w:val="0"/>
        <w:autoSpaceDN w:val="0"/>
        <w:adjustRightInd w:val="0"/>
        <w:spacing w:after="0"/>
        <w:ind w:right="-143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3D5">
        <w:rPr>
          <w:rFonts w:ascii="Times New Roman" w:eastAsia="Times New Roman" w:hAnsi="Times New Roman" w:cs="Times New Roman"/>
          <w:sz w:val="28"/>
          <w:szCs w:val="28"/>
          <w:lang w:eastAsia="ru-RU"/>
        </w:rPr>
        <w:t>- о правилах организации и проведения внеплановой проверки;</w:t>
      </w:r>
    </w:p>
    <w:p w:rsidR="00A8353B" w:rsidRPr="009843D5" w:rsidRDefault="00C957CD" w:rsidP="009843D5">
      <w:pPr>
        <w:autoSpaceDE w:val="0"/>
        <w:autoSpaceDN w:val="0"/>
        <w:adjustRightInd w:val="0"/>
        <w:spacing w:after="0"/>
        <w:ind w:right="-143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8353B" w:rsidRPr="009843D5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сервисе самопроверки работодателем соблюдения требований трудового законодательства – «Электронный инспектор».</w:t>
      </w:r>
    </w:p>
    <w:p w:rsidR="00A8353B" w:rsidRPr="009843D5" w:rsidRDefault="00A8353B" w:rsidP="009843D5">
      <w:pPr>
        <w:autoSpaceDE w:val="0"/>
        <w:autoSpaceDN w:val="0"/>
        <w:adjustRightInd w:val="0"/>
        <w:spacing w:after="0"/>
        <w:ind w:right="-143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3D5">
        <w:rPr>
          <w:rFonts w:ascii="Times New Roman" w:eastAsia="Times New Roman" w:hAnsi="Times New Roman" w:cs="Times New Roman"/>
          <w:sz w:val="28"/>
          <w:szCs w:val="28"/>
          <w:lang w:eastAsia="ru-RU"/>
        </w:rPr>
        <w:t>- о введении проверочных листов (списка контрольных вопросов) при организации плановой проверки.</w:t>
      </w:r>
    </w:p>
    <w:p w:rsidR="00551B95" w:rsidRDefault="00551B95" w:rsidP="009843D5">
      <w:pPr>
        <w:autoSpaceDE w:val="0"/>
        <w:autoSpaceDN w:val="0"/>
        <w:adjustRightInd w:val="0"/>
        <w:spacing w:after="0"/>
        <w:ind w:right="-143"/>
        <w:contextualSpacing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C957CD" w:rsidRPr="009843D5" w:rsidRDefault="006B7DBE" w:rsidP="009843D5">
      <w:pPr>
        <w:autoSpaceDE w:val="0"/>
        <w:autoSpaceDN w:val="0"/>
        <w:adjustRightInd w:val="0"/>
        <w:spacing w:after="0"/>
        <w:ind w:right="-143"/>
        <w:contextualSpacing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9843D5">
        <w:rPr>
          <w:rFonts w:ascii="Times New Roman" w:hAnsi="Times New Roman" w:cs="Times New Roman"/>
          <w:b/>
          <w:i/>
          <w:sz w:val="28"/>
          <w:szCs w:val="28"/>
          <w:u w:val="single"/>
        </w:rPr>
        <w:t>Вопросы от участников</w:t>
      </w:r>
      <w:r w:rsidR="00C957CD" w:rsidRPr="009843D5">
        <w:rPr>
          <w:rFonts w:ascii="Times New Roman" w:hAnsi="Times New Roman" w:cs="Times New Roman"/>
          <w:b/>
          <w:i/>
          <w:sz w:val="28"/>
          <w:szCs w:val="28"/>
          <w:u w:val="single"/>
        </w:rPr>
        <w:t>:</w:t>
      </w:r>
    </w:p>
    <w:p w:rsidR="00C957CD" w:rsidRPr="009843D5" w:rsidRDefault="00C957CD" w:rsidP="009843D5">
      <w:pPr>
        <w:autoSpaceDE w:val="0"/>
        <w:autoSpaceDN w:val="0"/>
        <w:adjustRightInd w:val="0"/>
        <w:spacing w:after="0"/>
        <w:ind w:right="-143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57CD" w:rsidRPr="009843D5" w:rsidRDefault="00B34483" w:rsidP="009843D5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/>
        <w:ind w:left="0" w:right="-143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3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окончанию презентации докладов</w:t>
      </w:r>
      <w:r w:rsidR="00486D77" w:rsidRPr="009843D5">
        <w:rPr>
          <w:rFonts w:ascii="Times New Roman" w:eastAsia="Times New Roman" w:hAnsi="Times New Roman" w:cs="Times New Roman"/>
          <w:sz w:val="28"/>
          <w:szCs w:val="28"/>
          <w:lang w:eastAsia="ru-RU"/>
        </w:rPr>
        <w:t>, р</w:t>
      </w:r>
      <w:r w:rsidR="00194D4E" w:rsidRPr="009843D5"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уководител</w:t>
      </w:r>
      <w:r w:rsidR="00486D77" w:rsidRPr="00984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</w:t>
      </w:r>
      <w:r w:rsidR="00194D4E" w:rsidRPr="009843D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инспекции труда г. Москвы и его заместител</w:t>
      </w:r>
      <w:r w:rsidR="00486D77" w:rsidRPr="009843D5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ответили на многочисленные вопросы</w:t>
      </w:r>
      <w:r w:rsidR="00C957CD" w:rsidRPr="009843D5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поступившие из зала от участников мероприятия</w:t>
      </w:r>
      <w:r w:rsidR="00194D4E" w:rsidRPr="009843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353B" w:rsidRPr="009843D5" w:rsidRDefault="00194D4E" w:rsidP="009843D5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/>
        <w:ind w:left="0" w:right="-143" w:firstLine="0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3D5">
        <w:rPr>
          <w:rFonts w:ascii="Times New Roman" w:hAnsi="Times New Roman" w:cs="Times New Roman"/>
          <w:sz w:val="28"/>
          <w:szCs w:val="28"/>
        </w:rPr>
        <w:t>Приняли к сведению информацию, поступившую от участников мероприятия, для работы и дальнейшего обеспечения рассмотрения всех вопросов и предложений.</w:t>
      </w:r>
    </w:p>
    <w:p w:rsidR="00B34483" w:rsidRPr="009843D5" w:rsidRDefault="00486D77" w:rsidP="009843D5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/>
        <w:ind w:left="0" w:right="-143" w:firstLine="0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3D5">
        <w:rPr>
          <w:rFonts w:ascii="Times New Roman" w:hAnsi="Times New Roman" w:cs="Times New Roman"/>
          <w:sz w:val="28"/>
          <w:szCs w:val="28"/>
        </w:rPr>
        <w:t>По итогам мероприятия</w:t>
      </w:r>
      <w:r w:rsidR="00A14BC7">
        <w:rPr>
          <w:rFonts w:ascii="Times New Roman" w:hAnsi="Times New Roman" w:cs="Times New Roman"/>
          <w:sz w:val="28"/>
          <w:szCs w:val="28"/>
        </w:rPr>
        <w:t xml:space="preserve"> </w:t>
      </w:r>
      <w:r w:rsidR="00B34483" w:rsidRPr="009843D5">
        <w:rPr>
          <w:rFonts w:ascii="Times New Roman" w:hAnsi="Times New Roman" w:cs="Times New Roman"/>
          <w:sz w:val="28"/>
          <w:szCs w:val="28"/>
        </w:rPr>
        <w:t>участникам</w:t>
      </w:r>
      <w:r w:rsidRPr="009843D5">
        <w:rPr>
          <w:rFonts w:ascii="Times New Roman" w:hAnsi="Times New Roman" w:cs="Times New Roman"/>
          <w:sz w:val="28"/>
          <w:szCs w:val="28"/>
        </w:rPr>
        <w:t>и</w:t>
      </w:r>
      <w:r w:rsidR="00B34483" w:rsidRPr="009843D5">
        <w:rPr>
          <w:rFonts w:ascii="Times New Roman" w:hAnsi="Times New Roman" w:cs="Times New Roman"/>
          <w:sz w:val="28"/>
          <w:szCs w:val="28"/>
        </w:rPr>
        <w:t xml:space="preserve"> были </w:t>
      </w:r>
      <w:r w:rsidRPr="009843D5">
        <w:rPr>
          <w:rFonts w:ascii="Times New Roman" w:hAnsi="Times New Roman" w:cs="Times New Roman"/>
          <w:sz w:val="28"/>
          <w:szCs w:val="28"/>
        </w:rPr>
        <w:t>сданы</w:t>
      </w:r>
      <w:r w:rsidR="00B34483" w:rsidRPr="009843D5">
        <w:rPr>
          <w:rFonts w:ascii="Times New Roman" w:hAnsi="Times New Roman" w:cs="Times New Roman"/>
          <w:sz w:val="28"/>
          <w:szCs w:val="28"/>
        </w:rPr>
        <w:t xml:space="preserve"> анкеты с вопросами о правоприменительной практик</w:t>
      </w:r>
      <w:r w:rsidRPr="009843D5">
        <w:rPr>
          <w:rFonts w:ascii="Times New Roman" w:hAnsi="Times New Roman" w:cs="Times New Roman"/>
          <w:sz w:val="28"/>
          <w:szCs w:val="28"/>
        </w:rPr>
        <w:t>е</w:t>
      </w:r>
      <w:r w:rsidR="00A14BC7">
        <w:rPr>
          <w:rFonts w:ascii="Times New Roman" w:hAnsi="Times New Roman" w:cs="Times New Roman"/>
          <w:sz w:val="28"/>
          <w:szCs w:val="28"/>
        </w:rPr>
        <w:t xml:space="preserve"> и оценкой</w:t>
      </w:r>
      <w:r w:rsidRPr="009843D5">
        <w:rPr>
          <w:rFonts w:ascii="Times New Roman" w:hAnsi="Times New Roman" w:cs="Times New Roman"/>
          <w:sz w:val="28"/>
          <w:szCs w:val="28"/>
        </w:rPr>
        <w:t xml:space="preserve"> проведенного мероприятия.</w:t>
      </w:r>
    </w:p>
    <w:p w:rsidR="00551B95" w:rsidRDefault="00551B95" w:rsidP="009843D5">
      <w:pPr>
        <w:autoSpaceDE w:val="0"/>
        <w:autoSpaceDN w:val="0"/>
        <w:adjustRightInd w:val="0"/>
        <w:spacing w:after="0"/>
        <w:ind w:right="-143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:rsidR="00194D4E" w:rsidRPr="009843D5" w:rsidRDefault="00194D4E" w:rsidP="009843D5">
      <w:pPr>
        <w:autoSpaceDE w:val="0"/>
        <w:autoSpaceDN w:val="0"/>
        <w:adjustRightInd w:val="0"/>
        <w:spacing w:after="0"/>
        <w:ind w:right="-143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9843D5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Заключительное слово:</w:t>
      </w:r>
    </w:p>
    <w:p w:rsidR="00194D4E" w:rsidRPr="009843D5" w:rsidRDefault="00194D4E" w:rsidP="009843D5">
      <w:pPr>
        <w:autoSpaceDE w:val="0"/>
        <w:autoSpaceDN w:val="0"/>
        <w:adjustRightInd w:val="0"/>
        <w:spacing w:after="0"/>
        <w:ind w:right="-143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9843D5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</w:t>
      </w:r>
    </w:p>
    <w:p w:rsidR="00201213" w:rsidRPr="009843D5" w:rsidRDefault="00194D4E" w:rsidP="009843D5">
      <w:pPr>
        <w:tabs>
          <w:tab w:val="left" w:pos="4962"/>
        </w:tabs>
        <w:spacing w:after="296" w:line="317" w:lineRule="exact"/>
        <w:ind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43D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Государственной инспекции труда в г</w:t>
      </w:r>
      <w:r w:rsidR="00A14BC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ороде</w:t>
      </w:r>
      <w:r w:rsidRPr="00984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Москве по окончанию мероприятия подвел итоги </w:t>
      </w:r>
      <w:r w:rsidR="00712932" w:rsidRPr="00984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публичного обсуждения правоприменительной практики за </w:t>
      </w:r>
      <w:r w:rsidR="009843D5" w:rsidRPr="009843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712932" w:rsidRPr="00984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43D5" w:rsidRPr="00984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квартал 2018 </w:t>
      </w:r>
      <w:r w:rsidR="00712932" w:rsidRPr="00984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года, а также </w:t>
      </w:r>
      <w:r w:rsidR="00712932" w:rsidRPr="009843D5">
        <w:rPr>
          <w:rFonts w:ascii="Times New Roman" w:eastAsia="Times New Roman" w:hAnsi="Times New Roman" w:cs="Times New Roman"/>
          <w:sz w:val="28"/>
          <w:szCs w:val="28"/>
        </w:rPr>
        <w:t>выразил благодарность работод</w:t>
      </w:r>
      <w:r w:rsidR="00A14BC7">
        <w:rPr>
          <w:rFonts w:ascii="Times New Roman" w:eastAsia="Times New Roman" w:hAnsi="Times New Roman" w:cs="Times New Roman"/>
          <w:sz w:val="28"/>
          <w:szCs w:val="28"/>
        </w:rPr>
        <w:t>ателям и участникам мероприятия</w:t>
      </w:r>
      <w:r w:rsidR="00712932" w:rsidRPr="009843D5">
        <w:rPr>
          <w:rFonts w:ascii="Times New Roman" w:eastAsia="Times New Roman" w:hAnsi="Times New Roman" w:cs="Times New Roman"/>
          <w:sz w:val="28"/>
          <w:szCs w:val="28"/>
        </w:rPr>
        <w:t xml:space="preserve"> за проделанную работу и участие в публичных обсуждениях.</w:t>
      </w:r>
    </w:p>
    <w:p w:rsidR="009843D5" w:rsidRPr="009843D5" w:rsidRDefault="009843D5" w:rsidP="009843D5">
      <w:pPr>
        <w:tabs>
          <w:tab w:val="left" w:pos="4962"/>
        </w:tabs>
        <w:spacing w:after="296" w:line="317" w:lineRule="exact"/>
        <w:ind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4"/>
        <w:tblW w:w="113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  <w:gridCol w:w="1848"/>
      </w:tblGrid>
      <w:tr w:rsidR="00712932" w:rsidRPr="009843D5" w:rsidTr="00A14BC7">
        <w:trPr>
          <w:trHeight w:val="695"/>
        </w:trPr>
        <w:tc>
          <w:tcPr>
            <w:tcW w:w="9498" w:type="dxa"/>
          </w:tcPr>
          <w:p w:rsidR="00A14BC7" w:rsidRDefault="00712932" w:rsidP="009843D5">
            <w:pPr>
              <w:ind w:right="-143"/>
              <w:rPr>
                <w:rFonts w:ascii="Times New Roman" w:hAnsi="Times New Roman" w:cs="Times New Roman"/>
                <w:sz w:val="28"/>
                <w:szCs w:val="28"/>
              </w:rPr>
            </w:pPr>
            <w:r w:rsidRPr="009843D5">
              <w:rPr>
                <w:rFonts w:ascii="Times New Roman" w:hAnsi="Times New Roman" w:cs="Times New Roman"/>
                <w:sz w:val="28"/>
                <w:szCs w:val="28"/>
              </w:rPr>
              <w:t>Руководитель Государственной</w:t>
            </w:r>
          </w:p>
          <w:p w:rsidR="00712932" w:rsidRPr="009843D5" w:rsidRDefault="00712932" w:rsidP="00A14BC7">
            <w:pPr>
              <w:ind w:right="-203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843D5">
              <w:rPr>
                <w:rFonts w:ascii="Times New Roman" w:hAnsi="Times New Roman" w:cs="Times New Roman"/>
                <w:sz w:val="28"/>
                <w:szCs w:val="28"/>
              </w:rPr>
              <w:t>инспекции</w:t>
            </w:r>
            <w:proofErr w:type="gramEnd"/>
            <w:r w:rsidRPr="009843D5">
              <w:rPr>
                <w:rFonts w:ascii="Times New Roman" w:hAnsi="Times New Roman" w:cs="Times New Roman"/>
                <w:sz w:val="28"/>
                <w:szCs w:val="28"/>
              </w:rPr>
              <w:t xml:space="preserve"> труда в г. Москве</w:t>
            </w:r>
            <w:r w:rsidR="00A14BC7" w:rsidRPr="009843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14B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</w:t>
            </w:r>
            <w:r w:rsidR="00A14BC7" w:rsidRPr="009843D5">
              <w:rPr>
                <w:rFonts w:ascii="Times New Roman" w:eastAsia="Times New Roman" w:hAnsi="Times New Roman" w:cs="Times New Roman"/>
                <w:sz w:val="28"/>
                <w:szCs w:val="28"/>
              </w:rPr>
              <w:t>Губин С.Ю.</w:t>
            </w:r>
          </w:p>
        </w:tc>
        <w:tc>
          <w:tcPr>
            <w:tcW w:w="1848" w:type="dxa"/>
          </w:tcPr>
          <w:p w:rsidR="00A14BC7" w:rsidRDefault="00A14BC7" w:rsidP="009843D5">
            <w:pPr>
              <w:tabs>
                <w:tab w:val="left" w:pos="4962"/>
              </w:tabs>
              <w:spacing w:after="296"/>
              <w:ind w:right="-143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12932" w:rsidRPr="009843D5" w:rsidRDefault="00712932" w:rsidP="00A14BC7">
            <w:pPr>
              <w:tabs>
                <w:tab w:val="left" w:pos="4962"/>
              </w:tabs>
              <w:spacing w:after="296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E4F53" w:rsidRPr="0087491E" w:rsidRDefault="002E4F53">
      <w:pPr>
        <w:rPr>
          <w:rFonts w:ascii="Times New Roman" w:hAnsi="Times New Roman" w:cs="Times New Roman"/>
          <w:sz w:val="28"/>
          <w:szCs w:val="28"/>
        </w:rPr>
      </w:pPr>
    </w:p>
    <w:sectPr w:rsidR="002E4F53" w:rsidRPr="0087491E" w:rsidSect="000004C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7960AE"/>
    <w:multiLevelType w:val="hybridMultilevel"/>
    <w:tmpl w:val="73A4B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874FA2"/>
    <w:multiLevelType w:val="hybridMultilevel"/>
    <w:tmpl w:val="F0B4F170"/>
    <w:lvl w:ilvl="0" w:tplc="3A16BA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D176C1"/>
    <w:multiLevelType w:val="hybridMultilevel"/>
    <w:tmpl w:val="75FCB8AC"/>
    <w:lvl w:ilvl="0" w:tplc="BC54922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27E43B8"/>
    <w:multiLevelType w:val="hybridMultilevel"/>
    <w:tmpl w:val="550409FA"/>
    <w:lvl w:ilvl="0" w:tplc="C2E41EBC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91E"/>
    <w:rsid w:val="000004CC"/>
    <w:rsid w:val="00026E07"/>
    <w:rsid w:val="00042F7A"/>
    <w:rsid w:val="00051B23"/>
    <w:rsid w:val="000A05FB"/>
    <w:rsid w:val="000B4EAA"/>
    <w:rsid w:val="001041EF"/>
    <w:rsid w:val="00194D4E"/>
    <w:rsid w:val="001D3BF6"/>
    <w:rsid w:val="00201213"/>
    <w:rsid w:val="00245BBF"/>
    <w:rsid w:val="002E4F53"/>
    <w:rsid w:val="00314294"/>
    <w:rsid w:val="003549E9"/>
    <w:rsid w:val="00377AD5"/>
    <w:rsid w:val="003A3DFD"/>
    <w:rsid w:val="003A7DB2"/>
    <w:rsid w:val="00475A80"/>
    <w:rsid w:val="00486D77"/>
    <w:rsid w:val="0052639A"/>
    <w:rsid w:val="00551B95"/>
    <w:rsid w:val="005620B8"/>
    <w:rsid w:val="00590F21"/>
    <w:rsid w:val="005A216F"/>
    <w:rsid w:val="006211CA"/>
    <w:rsid w:val="0063223F"/>
    <w:rsid w:val="006B644D"/>
    <w:rsid w:val="006B7DBE"/>
    <w:rsid w:val="006E1A0F"/>
    <w:rsid w:val="00712932"/>
    <w:rsid w:val="007A356D"/>
    <w:rsid w:val="007A478F"/>
    <w:rsid w:val="00815368"/>
    <w:rsid w:val="0087491E"/>
    <w:rsid w:val="009302A8"/>
    <w:rsid w:val="009837BB"/>
    <w:rsid w:val="009843D5"/>
    <w:rsid w:val="0099068A"/>
    <w:rsid w:val="00A14BC7"/>
    <w:rsid w:val="00A355A6"/>
    <w:rsid w:val="00A8353B"/>
    <w:rsid w:val="00A9294F"/>
    <w:rsid w:val="00B14221"/>
    <w:rsid w:val="00B34483"/>
    <w:rsid w:val="00BC0B07"/>
    <w:rsid w:val="00C44C63"/>
    <w:rsid w:val="00C70B8B"/>
    <w:rsid w:val="00C957CD"/>
    <w:rsid w:val="00CB0767"/>
    <w:rsid w:val="00D952C2"/>
    <w:rsid w:val="00DA3B03"/>
    <w:rsid w:val="00E9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C44890-A003-48D0-A133-B8F6B38DA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A80"/>
  </w:style>
  <w:style w:type="paragraph" w:styleId="1">
    <w:name w:val="heading 1"/>
    <w:basedOn w:val="a"/>
    <w:link w:val="10"/>
    <w:uiPriority w:val="9"/>
    <w:qFormat/>
    <w:rsid w:val="00C70B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87491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7">
    <w:name w:val="Основной текст (7)_"/>
    <w:link w:val="70"/>
    <w:rsid w:val="0087491E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7491E"/>
    <w:pPr>
      <w:widowControl w:val="0"/>
      <w:shd w:val="clear" w:color="auto" w:fill="FFFFFF"/>
      <w:spacing w:after="0" w:line="365" w:lineRule="exact"/>
      <w:ind w:hanging="15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70">
    <w:name w:val="Основной текст (7)"/>
    <w:basedOn w:val="a"/>
    <w:link w:val="7"/>
    <w:rsid w:val="0087491E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paragraph" w:styleId="a3">
    <w:name w:val="No Spacing"/>
    <w:uiPriority w:val="1"/>
    <w:qFormat/>
    <w:rsid w:val="0087491E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table" w:styleId="a4">
    <w:name w:val="Table Grid"/>
    <w:basedOn w:val="a1"/>
    <w:uiPriority w:val="59"/>
    <w:rsid w:val="008749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620B8"/>
    <w:pPr>
      <w:ind w:left="720"/>
      <w:contextualSpacing/>
    </w:pPr>
  </w:style>
  <w:style w:type="character" w:customStyle="1" w:styleId="FontStyle167">
    <w:name w:val="Font Style167"/>
    <w:basedOn w:val="a0"/>
    <w:uiPriority w:val="99"/>
    <w:rsid w:val="006211CA"/>
    <w:rPr>
      <w:rFonts w:ascii="Trebuchet MS" w:hAnsi="Trebuchet MS" w:cs="Trebuchet MS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C70B8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5">
    <w:name w:val="h5"/>
    <w:basedOn w:val="a0"/>
    <w:rsid w:val="00C70B8B"/>
  </w:style>
  <w:style w:type="paragraph" w:styleId="a6">
    <w:name w:val="Balloon Text"/>
    <w:basedOn w:val="a"/>
    <w:link w:val="a7"/>
    <w:uiPriority w:val="99"/>
    <w:semiHidden/>
    <w:unhideWhenUsed/>
    <w:rsid w:val="009843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843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3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6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8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7CB8F-66A2-4CE9-8224-B0E7EC018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711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nach1</dc:creator>
  <cp:keywords/>
  <dc:description/>
  <cp:lastModifiedBy>Дзестелова Фатима</cp:lastModifiedBy>
  <cp:revision>8</cp:revision>
  <cp:lastPrinted>2018-04-23T07:54:00Z</cp:lastPrinted>
  <dcterms:created xsi:type="dcterms:W3CDTF">2018-04-19T11:50:00Z</dcterms:created>
  <dcterms:modified xsi:type="dcterms:W3CDTF">2018-04-23T07:54:00Z</dcterms:modified>
</cp:coreProperties>
</file>